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2EF" w:rsidRDefault="00CB32EF" w:rsidP="00CB32EF">
      <w:pPr>
        <w:spacing w:after="0" w:line="480" w:lineRule="auto"/>
        <w:rPr>
          <w:rFonts w:ascii="Times New Roman" w:hAnsi="Times New Roman" w:cs="Times New Roman"/>
          <w:sz w:val="24"/>
          <w:szCs w:val="24"/>
        </w:rPr>
      </w:pPr>
    </w:p>
    <w:p w:rsidR="00AC64BD" w:rsidRDefault="00AC64BD" w:rsidP="00CB32EF">
      <w:pPr>
        <w:spacing w:after="0" w:line="480" w:lineRule="auto"/>
        <w:rPr>
          <w:rFonts w:ascii="Times New Roman" w:hAnsi="Times New Roman" w:cs="Times New Roman"/>
          <w:sz w:val="24"/>
          <w:szCs w:val="24"/>
        </w:rPr>
      </w:pPr>
    </w:p>
    <w:p w:rsidR="00AC64BD" w:rsidRDefault="00AC64BD" w:rsidP="00CB32EF">
      <w:pPr>
        <w:spacing w:after="0" w:line="480" w:lineRule="auto"/>
        <w:rPr>
          <w:rFonts w:ascii="Times New Roman" w:hAnsi="Times New Roman" w:cs="Times New Roman"/>
          <w:sz w:val="24"/>
          <w:szCs w:val="24"/>
        </w:rPr>
      </w:pPr>
      <w:bookmarkStart w:id="0" w:name="_GoBack"/>
      <w:bookmarkEnd w:id="0"/>
    </w:p>
    <w:p w:rsidR="00CB32EF" w:rsidRDefault="00CB32EF" w:rsidP="00CB32EF">
      <w:pPr>
        <w:spacing w:after="0" w:line="480" w:lineRule="auto"/>
        <w:rPr>
          <w:rFonts w:ascii="Times New Roman" w:hAnsi="Times New Roman" w:cs="Times New Roman"/>
          <w:sz w:val="24"/>
          <w:szCs w:val="24"/>
        </w:rPr>
      </w:pPr>
    </w:p>
    <w:p w:rsidR="00CB32EF" w:rsidRDefault="00CB32EF" w:rsidP="00CB32EF">
      <w:pPr>
        <w:spacing w:after="0" w:line="480" w:lineRule="auto"/>
        <w:rPr>
          <w:rFonts w:ascii="Times New Roman" w:hAnsi="Times New Roman" w:cs="Times New Roman"/>
          <w:sz w:val="24"/>
          <w:szCs w:val="24"/>
        </w:rPr>
      </w:pPr>
    </w:p>
    <w:p w:rsidR="00CB32EF" w:rsidRDefault="00CB32EF" w:rsidP="00CB32EF">
      <w:pPr>
        <w:spacing w:after="0" w:line="480" w:lineRule="auto"/>
        <w:rPr>
          <w:rFonts w:ascii="Times New Roman" w:hAnsi="Times New Roman" w:cs="Times New Roman"/>
          <w:sz w:val="24"/>
          <w:szCs w:val="24"/>
        </w:rPr>
      </w:pPr>
    </w:p>
    <w:p w:rsidR="00CB32EF" w:rsidRDefault="00CB32EF" w:rsidP="00CB32EF">
      <w:pPr>
        <w:spacing w:after="0" w:line="480" w:lineRule="auto"/>
        <w:rPr>
          <w:rFonts w:ascii="Times New Roman" w:hAnsi="Times New Roman" w:cs="Times New Roman"/>
          <w:sz w:val="24"/>
          <w:szCs w:val="24"/>
        </w:rPr>
      </w:pPr>
    </w:p>
    <w:p w:rsidR="00CB32EF" w:rsidRDefault="00CB32EF" w:rsidP="00CB32EF">
      <w:pPr>
        <w:spacing w:after="0" w:line="480" w:lineRule="auto"/>
        <w:rPr>
          <w:rFonts w:ascii="Times New Roman" w:hAnsi="Times New Roman" w:cs="Times New Roman"/>
          <w:sz w:val="24"/>
          <w:szCs w:val="24"/>
        </w:rPr>
      </w:pPr>
    </w:p>
    <w:p w:rsidR="00DD0897" w:rsidRDefault="0004399D" w:rsidP="00CB32EF">
      <w:pPr>
        <w:spacing w:after="0" w:line="480" w:lineRule="auto"/>
        <w:jc w:val="center"/>
        <w:rPr>
          <w:rFonts w:ascii="Times New Roman" w:hAnsi="Times New Roman" w:cs="Times New Roman"/>
          <w:sz w:val="24"/>
          <w:szCs w:val="24"/>
        </w:rPr>
      </w:pPr>
      <w:r w:rsidRPr="0072180F">
        <w:rPr>
          <w:rFonts w:ascii="Times New Roman" w:hAnsi="Times New Roman" w:cs="Times New Roman"/>
          <w:sz w:val="24"/>
          <w:szCs w:val="24"/>
        </w:rPr>
        <w:t xml:space="preserve">Film </w:t>
      </w:r>
      <w:r w:rsidR="0049484C" w:rsidRPr="0072180F">
        <w:rPr>
          <w:rFonts w:ascii="Times New Roman" w:hAnsi="Times New Roman" w:cs="Times New Roman"/>
          <w:sz w:val="24"/>
          <w:szCs w:val="24"/>
        </w:rPr>
        <w:t>P</w:t>
      </w:r>
      <w:r w:rsidR="009936B1" w:rsidRPr="0072180F">
        <w:rPr>
          <w:rFonts w:ascii="Times New Roman" w:hAnsi="Times New Roman" w:cs="Times New Roman"/>
          <w:sz w:val="24"/>
          <w:szCs w:val="24"/>
        </w:rPr>
        <w:t>lot</w:t>
      </w:r>
      <w:r w:rsidRPr="0072180F">
        <w:rPr>
          <w:rFonts w:ascii="Times New Roman" w:hAnsi="Times New Roman" w:cs="Times New Roman"/>
          <w:sz w:val="24"/>
          <w:szCs w:val="24"/>
        </w:rPr>
        <w:t xml:space="preserve"> </w:t>
      </w:r>
      <w:r w:rsidR="00CA5A0E" w:rsidRPr="0072180F">
        <w:rPr>
          <w:rFonts w:ascii="Times New Roman" w:hAnsi="Times New Roman" w:cs="Times New Roman"/>
          <w:sz w:val="24"/>
          <w:szCs w:val="24"/>
        </w:rPr>
        <w:t>versus</w:t>
      </w:r>
      <w:r w:rsidRPr="0072180F">
        <w:rPr>
          <w:rFonts w:ascii="Times New Roman" w:hAnsi="Times New Roman" w:cs="Times New Roman"/>
          <w:sz w:val="24"/>
          <w:szCs w:val="24"/>
        </w:rPr>
        <w:t xml:space="preserve"> Film </w:t>
      </w:r>
      <w:r w:rsidR="0049484C" w:rsidRPr="0072180F">
        <w:rPr>
          <w:rFonts w:ascii="Times New Roman" w:hAnsi="Times New Roman" w:cs="Times New Roman"/>
          <w:sz w:val="24"/>
          <w:szCs w:val="24"/>
        </w:rPr>
        <w:t>Story</w:t>
      </w:r>
    </w:p>
    <w:p w:rsidR="00CB32EF" w:rsidRPr="0072180F" w:rsidRDefault="00CB32EF" w:rsidP="00CB32EF">
      <w:pPr>
        <w:spacing w:line="480" w:lineRule="auto"/>
        <w:jc w:val="center"/>
        <w:rPr>
          <w:rFonts w:ascii="Times New Roman" w:hAnsi="Times New Roman" w:cs="Times New Roman"/>
          <w:sz w:val="24"/>
          <w:szCs w:val="24"/>
        </w:rPr>
      </w:pPr>
      <w:r w:rsidRPr="0072180F">
        <w:rPr>
          <w:rFonts w:ascii="Times New Roman" w:hAnsi="Times New Roman" w:cs="Times New Roman"/>
          <w:sz w:val="24"/>
          <w:szCs w:val="24"/>
        </w:rPr>
        <w:t xml:space="preserve">Institution </w:t>
      </w:r>
      <w:r>
        <w:rPr>
          <w:rFonts w:ascii="Times New Roman" w:hAnsi="Times New Roman" w:cs="Times New Roman"/>
          <w:sz w:val="24"/>
          <w:szCs w:val="24"/>
        </w:rPr>
        <w:t>Affiliation</w:t>
      </w:r>
    </w:p>
    <w:p w:rsidR="00CB32EF" w:rsidRPr="0072180F" w:rsidRDefault="00CB32EF" w:rsidP="00CB32EF">
      <w:pPr>
        <w:spacing w:line="480" w:lineRule="auto"/>
        <w:jc w:val="center"/>
        <w:rPr>
          <w:rFonts w:ascii="Times New Roman" w:hAnsi="Times New Roman" w:cs="Times New Roman"/>
          <w:sz w:val="24"/>
          <w:szCs w:val="24"/>
        </w:rPr>
      </w:pPr>
      <w:r w:rsidRPr="0072180F">
        <w:rPr>
          <w:rFonts w:ascii="Times New Roman" w:hAnsi="Times New Roman" w:cs="Times New Roman"/>
          <w:sz w:val="24"/>
          <w:szCs w:val="24"/>
        </w:rPr>
        <w:t>Student Name</w:t>
      </w:r>
    </w:p>
    <w:p w:rsidR="00CB32EF" w:rsidRPr="0072180F" w:rsidRDefault="00CB32EF" w:rsidP="00CB32EF">
      <w:pPr>
        <w:spacing w:after="0" w:line="480" w:lineRule="auto"/>
        <w:ind w:left="1440" w:firstLine="720"/>
        <w:jc w:val="center"/>
        <w:rPr>
          <w:rFonts w:ascii="Times New Roman" w:hAnsi="Times New Roman" w:cs="Times New Roman"/>
          <w:sz w:val="24"/>
          <w:szCs w:val="24"/>
        </w:rPr>
      </w:pPr>
    </w:p>
    <w:p w:rsidR="00AC64BD" w:rsidRDefault="00AC64BD">
      <w:pPr>
        <w:rPr>
          <w:rFonts w:ascii="Times New Roman" w:hAnsi="Times New Roman" w:cs="Times New Roman"/>
          <w:sz w:val="24"/>
          <w:szCs w:val="24"/>
        </w:rPr>
      </w:pPr>
      <w:r>
        <w:rPr>
          <w:rFonts w:ascii="Times New Roman" w:hAnsi="Times New Roman" w:cs="Times New Roman"/>
          <w:sz w:val="24"/>
          <w:szCs w:val="24"/>
        </w:rPr>
        <w:br w:type="page"/>
      </w:r>
    </w:p>
    <w:p w:rsidR="0070650C" w:rsidRPr="0072180F" w:rsidRDefault="0070650C" w:rsidP="0070650C">
      <w:pPr>
        <w:spacing w:after="0" w:line="480" w:lineRule="auto"/>
        <w:jc w:val="center"/>
        <w:rPr>
          <w:rFonts w:ascii="Times New Roman" w:hAnsi="Times New Roman" w:cs="Times New Roman"/>
          <w:sz w:val="24"/>
          <w:szCs w:val="24"/>
        </w:rPr>
      </w:pPr>
      <w:r w:rsidRPr="0072180F">
        <w:rPr>
          <w:rFonts w:ascii="Times New Roman" w:hAnsi="Times New Roman" w:cs="Times New Roman"/>
          <w:sz w:val="24"/>
          <w:szCs w:val="24"/>
        </w:rPr>
        <w:lastRenderedPageBreak/>
        <w:t>Film Plot versus Film Story</w:t>
      </w:r>
    </w:p>
    <w:p w:rsidR="00F844BF" w:rsidRPr="00F844BF" w:rsidRDefault="00F844BF" w:rsidP="00AC64BD">
      <w:pPr>
        <w:pStyle w:val="ListParagraph"/>
        <w:spacing w:line="480" w:lineRule="auto"/>
        <w:ind w:left="0" w:firstLine="720"/>
        <w:jc w:val="both"/>
        <w:rPr>
          <w:rFonts w:ascii="Times New Roman" w:hAnsi="Times New Roman" w:cs="Times New Roman"/>
          <w:color w:val="000000" w:themeColor="text1"/>
          <w:sz w:val="24"/>
          <w:szCs w:val="24"/>
          <w:shd w:val="clear" w:color="auto" w:fill="FFFFFF"/>
        </w:rPr>
      </w:pPr>
      <w:r w:rsidRPr="00F844BF">
        <w:rPr>
          <w:rFonts w:ascii="Times New Roman" w:hAnsi="Times New Roman" w:cs="Times New Roman"/>
          <w:color w:val="000000" w:themeColor="text1"/>
          <w:sz w:val="24"/>
          <w:szCs w:val="24"/>
          <w:shd w:val="clear" w:color="auto" w:fill="FFFFFF"/>
        </w:rPr>
        <w:t xml:space="preserve">In a film, a plot refers to the sequence of related events that create a narrative. It emphasizes on causality and presents facts in a way that displays the thematic, emotional and dramatic significance of the film. The story in a film </w:t>
      </w:r>
      <w:r w:rsidR="00AC64BD">
        <w:rPr>
          <w:rFonts w:ascii="Times New Roman" w:hAnsi="Times New Roman" w:cs="Times New Roman"/>
          <w:color w:val="000000" w:themeColor="text1"/>
          <w:sz w:val="24"/>
          <w:szCs w:val="24"/>
          <w:shd w:val="clear" w:color="auto" w:fill="FFFFFF"/>
        </w:rPr>
        <w:t>o</w:t>
      </w:r>
      <w:r w:rsidRPr="00F844BF">
        <w:rPr>
          <w:rFonts w:ascii="Times New Roman" w:hAnsi="Times New Roman" w:cs="Times New Roman"/>
          <w:color w:val="000000" w:themeColor="text1"/>
          <w:sz w:val="24"/>
          <w:szCs w:val="24"/>
          <w:shd w:val="clear" w:color="auto" w:fill="FFFFFF"/>
        </w:rPr>
        <w:t>n the other hand, explains all the events in a plot that get implied to have happened without explicitly presenting them and ensuring their flow in chronological order (Biletzki, &amp; Matar, 2002). For instance, in the film “Annie” the plot could be presented as, “Annie, a fiery young girl who must live in a miserable orphanage run by the tyrannical Miss Hannigan. Her seemingly hopeless situation changes when she gets selected to spend a short time at the residence of the wealthy munitions industrialist, Oliver Warbucks. Quickly, she charms the hearts of the household staff and even the seemingly cold-hearted Warbucks cannot help but learn to love this wonderful girl.” On the other hand, the story of the film could get presented as, “Annie a child mistreated by her foster mom, unsuccessfully looks for her parents, but finally meets someone good who adopts her. The people around his house recognize her as a hardworking girl.”</w:t>
      </w:r>
    </w:p>
    <w:p w:rsidR="00F844BF" w:rsidRPr="00F844BF" w:rsidRDefault="00F844BF" w:rsidP="00AC64BD">
      <w:pPr>
        <w:pStyle w:val="ListParagraph"/>
        <w:spacing w:line="480" w:lineRule="auto"/>
        <w:ind w:left="0" w:firstLine="720"/>
        <w:jc w:val="both"/>
        <w:rPr>
          <w:rFonts w:ascii="Times New Roman" w:hAnsi="Times New Roman" w:cs="Times New Roman"/>
          <w:color w:val="000000" w:themeColor="text1"/>
          <w:sz w:val="24"/>
          <w:szCs w:val="24"/>
          <w:shd w:val="clear" w:color="auto" w:fill="FFFFFF"/>
        </w:rPr>
      </w:pPr>
      <w:r w:rsidRPr="00F844BF">
        <w:rPr>
          <w:rFonts w:ascii="Times New Roman" w:hAnsi="Times New Roman" w:cs="Times New Roman"/>
          <w:color w:val="000000" w:themeColor="text1"/>
          <w:sz w:val="24"/>
          <w:szCs w:val="24"/>
          <w:shd w:val="clear" w:color="auto" w:fill="FFFFFF"/>
        </w:rPr>
        <w:t>In the film Annie, the events get presented chronologically. The filmmaker’s intention in such a case remains to show the cause, effects, and conclusions of the proceedings in a film. The idea allows the audience to view the big picture and stay in a constant guess of the next scene. The audience understands how and why the events unfold in the way they do, and how they relate. On the other hand, the use non- linear order establishes the desired expectations to the viewer especially by catching their attention (Simons, 2008). The technique creates tension that makes the audience to get captivated and creative in figuring out the past, present, and future in one moment in the middle of the film.</w:t>
      </w:r>
    </w:p>
    <w:p w:rsidR="008E5CB0" w:rsidRPr="0072180F" w:rsidRDefault="00F844BF" w:rsidP="00AC64BD">
      <w:pPr>
        <w:pStyle w:val="ListParagraph"/>
        <w:spacing w:line="480" w:lineRule="auto"/>
        <w:ind w:left="0" w:firstLine="720"/>
        <w:jc w:val="both"/>
        <w:rPr>
          <w:rFonts w:ascii="Times New Roman" w:hAnsi="Times New Roman" w:cs="Times New Roman"/>
          <w:sz w:val="24"/>
          <w:szCs w:val="24"/>
        </w:rPr>
      </w:pPr>
      <w:r w:rsidRPr="00F844BF">
        <w:rPr>
          <w:rFonts w:ascii="Times New Roman" w:hAnsi="Times New Roman" w:cs="Times New Roman"/>
          <w:color w:val="000000" w:themeColor="text1"/>
          <w:sz w:val="24"/>
          <w:szCs w:val="24"/>
          <w:shd w:val="clear" w:color="auto" w:fill="FFFFFF"/>
        </w:rPr>
        <w:lastRenderedPageBreak/>
        <w:t>Chronologically, it gets easier to can show a character’s development and depth in the preceding episodes. Readers effortlessly understand the nature and its role in the story, and at the same time, the method creates a compelling story with a logical flow. Foreshadowing in alternate scenes would enable you to develop your characters more fully. Foreshadowing applies better in non-linear story-telling since the type of flow demands the writer to build a character with suspense and deepens their value in the film’s central themes.</w:t>
      </w:r>
    </w:p>
    <w:p w:rsidR="008E5CB0" w:rsidRPr="0072180F" w:rsidRDefault="008E5CB0" w:rsidP="0072180F">
      <w:pPr>
        <w:pStyle w:val="ListParagraph"/>
        <w:spacing w:line="480" w:lineRule="auto"/>
        <w:ind w:firstLine="720"/>
        <w:rPr>
          <w:rFonts w:ascii="Times New Roman" w:hAnsi="Times New Roman" w:cs="Times New Roman"/>
          <w:sz w:val="24"/>
          <w:szCs w:val="24"/>
        </w:rPr>
      </w:pPr>
    </w:p>
    <w:p w:rsidR="0072180F" w:rsidRDefault="0072180F" w:rsidP="00B06598">
      <w:pPr>
        <w:tabs>
          <w:tab w:val="left" w:pos="2214"/>
        </w:tabs>
        <w:spacing w:line="480" w:lineRule="auto"/>
        <w:rPr>
          <w:rFonts w:ascii="Times New Roman" w:hAnsi="Times New Roman" w:cs="Times New Roman"/>
          <w:sz w:val="24"/>
          <w:szCs w:val="24"/>
        </w:rPr>
      </w:pPr>
    </w:p>
    <w:p w:rsidR="00AC64BD" w:rsidRDefault="00AC64BD">
      <w:pPr>
        <w:rPr>
          <w:rFonts w:ascii="Times New Roman" w:hAnsi="Times New Roman" w:cs="Times New Roman"/>
          <w:sz w:val="24"/>
          <w:szCs w:val="24"/>
        </w:rPr>
      </w:pPr>
      <w:r>
        <w:rPr>
          <w:rFonts w:ascii="Times New Roman" w:hAnsi="Times New Roman" w:cs="Times New Roman"/>
          <w:sz w:val="24"/>
          <w:szCs w:val="24"/>
        </w:rPr>
        <w:br w:type="page"/>
      </w:r>
    </w:p>
    <w:p w:rsidR="008E5CB0" w:rsidRDefault="00EB0D52" w:rsidP="00B06598">
      <w:pPr>
        <w:spacing w:line="480" w:lineRule="auto"/>
        <w:ind w:firstLine="720"/>
        <w:jc w:val="center"/>
        <w:rPr>
          <w:rFonts w:ascii="Times New Roman" w:hAnsi="Times New Roman" w:cs="Times New Roman"/>
          <w:sz w:val="24"/>
          <w:szCs w:val="24"/>
        </w:rPr>
      </w:pPr>
      <w:r w:rsidRPr="0072180F">
        <w:rPr>
          <w:rFonts w:ascii="Times New Roman" w:hAnsi="Times New Roman" w:cs="Times New Roman"/>
          <w:sz w:val="24"/>
          <w:szCs w:val="24"/>
        </w:rPr>
        <w:lastRenderedPageBreak/>
        <w:t>References</w:t>
      </w:r>
    </w:p>
    <w:p w:rsidR="0072180F" w:rsidRPr="0072180F" w:rsidRDefault="0072180F" w:rsidP="00AC64BD">
      <w:pPr>
        <w:spacing w:after="0" w:line="480" w:lineRule="auto"/>
        <w:ind w:left="720" w:right="1296" w:hanging="720"/>
        <w:rPr>
          <w:rFonts w:ascii="Times New Roman" w:eastAsia="Times New Roman" w:hAnsi="Times New Roman" w:cs="Times New Roman"/>
          <w:sz w:val="24"/>
          <w:szCs w:val="24"/>
        </w:rPr>
      </w:pPr>
      <w:r w:rsidRPr="0072180F">
        <w:rPr>
          <w:rFonts w:ascii="Times New Roman" w:eastAsia="Times New Roman" w:hAnsi="Times New Roman" w:cs="Times New Roman"/>
          <w:sz w:val="24"/>
          <w:szCs w:val="24"/>
        </w:rPr>
        <w:t xml:space="preserve">Biletzki, A., &amp; Matar, A. (Eds.). (2002). </w:t>
      </w:r>
      <w:r w:rsidR="00AC64BD">
        <w:rPr>
          <w:rFonts w:ascii="Times New Roman" w:eastAsia="Times New Roman" w:hAnsi="Times New Roman" w:cs="Times New Roman"/>
          <w:i/>
          <w:iCs/>
          <w:sz w:val="24"/>
          <w:szCs w:val="24"/>
        </w:rPr>
        <w:t>T</w:t>
      </w:r>
      <w:r w:rsidR="00CA5A0E" w:rsidRPr="0072180F">
        <w:rPr>
          <w:rFonts w:ascii="Times New Roman" w:eastAsia="Times New Roman" w:hAnsi="Times New Roman" w:cs="Times New Roman"/>
          <w:i/>
          <w:iCs/>
          <w:sz w:val="24"/>
          <w:szCs w:val="24"/>
        </w:rPr>
        <w:t>he</w:t>
      </w:r>
      <w:r w:rsidRPr="0072180F">
        <w:rPr>
          <w:rFonts w:ascii="Times New Roman" w:eastAsia="Times New Roman" w:hAnsi="Times New Roman" w:cs="Times New Roman"/>
          <w:i/>
          <w:iCs/>
          <w:sz w:val="24"/>
          <w:szCs w:val="24"/>
        </w:rPr>
        <w:t xml:space="preserve"> story of analytic philosophy: Plot and heroes</w:t>
      </w:r>
      <w:r w:rsidRPr="0072180F">
        <w:rPr>
          <w:rFonts w:ascii="Times New Roman" w:eastAsia="Times New Roman" w:hAnsi="Times New Roman" w:cs="Times New Roman"/>
          <w:sz w:val="24"/>
          <w:szCs w:val="24"/>
        </w:rPr>
        <w:t xml:space="preserve">. </w:t>
      </w:r>
      <w:r w:rsidR="00CA5A0E" w:rsidRPr="0072180F">
        <w:rPr>
          <w:rFonts w:ascii="Times New Roman" w:eastAsia="Times New Roman" w:hAnsi="Times New Roman" w:cs="Times New Roman"/>
          <w:sz w:val="24"/>
          <w:szCs w:val="24"/>
        </w:rPr>
        <w:t>Rout ledge</w:t>
      </w:r>
      <w:r w:rsidRPr="0072180F">
        <w:rPr>
          <w:rFonts w:ascii="Times New Roman" w:eastAsia="Times New Roman" w:hAnsi="Times New Roman" w:cs="Times New Roman"/>
          <w:sz w:val="24"/>
          <w:szCs w:val="24"/>
        </w:rPr>
        <w:t>.</w:t>
      </w:r>
    </w:p>
    <w:p w:rsidR="0072180F" w:rsidRPr="0072180F" w:rsidRDefault="0072180F" w:rsidP="00AC64BD">
      <w:pPr>
        <w:spacing w:after="0" w:line="480" w:lineRule="auto"/>
        <w:ind w:left="720" w:right="1296" w:hanging="720"/>
        <w:rPr>
          <w:rFonts w:ascii="Times New Roman" w:eastAsia="Times New Roman" w:hAnsi="Times New Roman" w:cs="Times New Roman"/>
          <w:sz w:val="24"/>
          <w:szCs w:val="24"/>
        </w:rPr>
      </w:pPr>
      <w:r w:rsidRPr="0072180F">
        <w:rPr>
          <w:rFonts w:ascii="Times New Roman" w:eastAsia="Times New Roman" w:hAnsi="Times New Roman" w:cs="Times New Roman"/>
          <w:sz w:val="24"/>
          <w:szCs w:val="24"/>
        </w:rPr>
        <w:t xml:space="preserve">Simons, J. (2008). Complex narratives. </w:t>
      </w:r>
      <w:r w:rsidRPr="0072180F">
        <w:rPr>
          <w:rFonts w:ascii="Times New Roman" w:eastAsia="Times New Roman" w:hAnsi="Times New Roman" w:cs="Times New Roman"/>
          <w:i/>
          <w:iCs/>
          <w:sz w:val="24"/>
          <w:szCs w:val="24"/>
        </w:rPr>
        <w:t>New Review of Film and Television Studies</w:t>
      </w:r>
      <w:r w:rsidRPr="0072180F">
        <w:rPr>
          <w:rFonts w:ascii="Times New Roman" w:eastAsia="Times New Roman" w:hAnsi="Times New Roman" w:cs="Times New Roman"/>
          <w:sz w:val="24"/>
          <w:szCs w:val="24"/>
        </w:rPr>
        <w:t xml:space="preserve">, </w:t>
      </w:r>
      <w:r w:rsidRPr="0072180F">
        <w:rPr>
          <w:rFonts w:ascii="Times New Roman" w:eastAsia="Times New Roman" w:hAnsi="Times New Roman" w:cs="Times New Roman"/>
          <w:i/>
          <w:iCs/>
          <w:sz w:val="24"/>
          <w:szCs w:val="24"/>
        </w:rPr>
        <w:t>6</w:t>
      </w:r>
      <w:r w:rsidRPr="0072180F">
        <w:rPr>
          <w:rFonts w:ascii="Times New Roman" w:eastAsia="Times New Roman" w:hAnsi="Times New Roman" w:cs="Times New Roman"/>
          <w:sz w:val="24"/>
          <w:szCs w:val="24"/>
        </w:rPr>
        <w:t>(2), 111-126.</w:t>
      </w:r>
    </w:p>
    <w:p w:rsidR="00CE1562" w:rsidRPr="0072180F" w:rsidRDefault="00CE1562" w:rsidP="00B06598">
      <w:pPr>
        <w:pStyle w:val="ListParagraph"/>
        <w:spacing w:line="480" w:lineRule="auto"/>
        <w:ind w:right="1296" w:hanging="720"/>
        <w:rPr>
          <w:rFonts w:ascii="Times New Roman" w:hAnsi="Times New Roman" w:cs="Times New Roman"/>
          <w:sz w:val="24"/>
          <w:szCs w:val="24"/>
        </w:rPr>
      </w:pPr>
    </w:p>
    <w:p w:rsidR="00526523" w:rsidRPr="0072180F" w:rsidRDefault="00526523" w:rsidP="00987023">
      <w:pPr>
        <w:spacing w:line="480" w:lineRule="auto"/>
        <w:ind w:left="720" w:hanging="720"/>
        <w:rPr>
          <w:rFonts w:ascii="Times New Roman" w:hAnsi="Times New Roman" w:cs="Times New Roman"/>
          <w:sz w:val="24"/>
          <w:szCs w:val="24"/>
        </w:rPr>
      </w:pPr>
    </w:p>
    <w:sectPr w:rsidR="00526523" w:rsidRPr="0072180F" w:rsidSect="00CA5A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127" w:rsidRDefault="00270127" w:rsidP="00DD0897">
      <w:pPr>
        <w:spacing w:after="0" w:line="240" w:lineRule="auto"/>
      </w:pPr>
      <w:r>
        <w:separator/>
      </w:r>
    </w:p>
  </w:endnote>
  <w:endnote w:type="continuationSeparator" w:id="0">
    <w:p w:rsidR="00270127" w:rsidRDefault="00270127" w:rsidP="00DD0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127" w:rsidRDefault="00270127" w:rsidP="00DD0897">
      <w:pPr>
        <w:spacing w:after="0" w:line="240" w:lineRule="auto"/>
      </w:pPr>
      <w:r>
        <w:separator/>
      </w:r>
    </w:p>
  </w:footnote>
  <w:footnote w:type="continuationSeparator" w:id="0">
    <w:p w:rsidR="00270127" w:rsidRDefault="00270127" w:rsidP="00DD0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CDB" w:rsidRDefault="00DA0CDB">
    <w:pPr>
      <w:pStyle w:val="Header"/>
      <w:jc w:val="right"/>
    </w:pPr>
    <w:r w:rsidRPr="00CA5A0E">
      <w:rPr>
        <w:rFonts w:ascii="Times New Roman" w:hAnsi="Times New Roman" w:cs="Times New Roman"/>
        <w:sz w:val="24"/>
        <w:szCs w:val="24"/>
      </w:rPr>
      <w:t>FILM PLOT VERSUS FILM STORY</w:t>
    </w:r>
    <w:r>
      <w:t xml:space="preserve">                                                                                                               </w:t>
    </w:r>
    <w:sdt>
      <w:sdtPr>
        <w:id w:val="25597232"/>
        <w:docPartObj>
          <w:docPartGallery w:val="Page Numbers (Top of Page)"/>
          <w:docPartUnique/>
        </w:docPartObj>
      </w:sdtPr>
      <w:sdtEndPr/>
      <w:sdtContent>
        <w:r w:rsidR="00270127">
          <w:fldChar w:fldCharType="begin"/>
        </w:r>
        <w:r w:rsidR="00270127">
          <w:instrText xml:space="preserve"> PAGE   \* MERGEFORMAT </w:instrText>
        </w:r>
        <w:r w:rsidR="00270127">
          <w:fldChar w:fldCharType="separate"/>
        </w:r>
        <w:r w:rsidR="00AC64BD">
          <w:rPr>
            <w:noProof/>
          </w:rPr>
          <w:t>4</w:t>
        </w:r>
        <w:r w:rsidR="00270127">
          <w:rPr>
            <w:noProof/>
          </w:rPr>
          <w:fldChar w:fldCharType="end"/>
        </w:r>
      </w:sdtContent>
    </w:sdt>
  </w:p>
  <w:p w:rsidR="00DD0897" w:rsidRPr="0004399D" w:rsidRDefault="00DD0897" w:rsidP="00B93E67">
    <w:pPr>
      <w:pStyle w:val="Header"/>
      <w:tabs>
        <w:tab w:val="clear" w:pos="4680"/>
        <w:tab w:val="clear" w:pos="9360"/>
        <w:tab w:val="left" w:pos="3235"/>
      </w:tabs>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A0E" w:rsidRPr="00CA5A0E" w:rsidRDefault="00CA5A0E" w:rsidP="00CA5A0E">
    <w:pPr>
      <w:spacing w:after="0" w:line="480" w:lineRule="auto"/>
      <w:rPr>
        <w:rFonts w:ascii="Times New Roman" w:hAnsi="Times New Roman" w:cs="Times New Roman"/>
        <w:sz w:val="24"/>
        <w:szCs w:val="24"/>
      </w:rPr>
    </w:pPr>
    <w:r w:rsidRPr="00CA5A0E">
      <w:rPr>
        <w:rFonts w:ascii="Times New Roman" w:hAnsi="Times New Roman" w:cs="Times New Roman"/>
        <w:sz w:val="24"/>
        <w:szCs w:val="24"/>
      </w:rPr>
      <w:t>Running Head: FILM PLOT VERSUS FILM STORY</w:t>
    </w:r>
    <w:r>
      <w:rPr>
        <w:rFonts w:ascii="Times New Roman" w:hAnsi="Times New Roman" w:cs="Times New Roman"/>
        <w:sz w:val="24"/>
        <w:szCs w:val="24"/>
      </w:rPr>
      <w:t xml:space="preserve">                                                                   </w:t>
    </w:r>
    <w:sdt>
      <w:sdtPr>
        <w:rPr>
          <w:rFonts w:ascii="Times New Roman" w:hAnsi="Times New Roman" w:cs="Times New Roman"/>
          <w:sz w:val="24"/>
          <w:szCs w:val="24"/>
        </w:rPr>
        <w:id w:val="25597067"/>
        <w:docPartObj>
          <w:docPartGallery w:val="Page Numbers (Top of Page)"/>
          <w:docPartUnique/>
        </w:docPartObj>
      </w:sdtPr>
      <w:sdtEndPr/>
      <w:sdtContent>
        <w:r w:rsidRPr="00CA5A0E">
          <w:rPr>
            <w:rFonts w:ascii="Times New Roman" w:hAnsi="Times New Roman" w:cs="Times New Roman"/>
            <w:sz w:val="24"/>
            <w:szCs w:val="24"/>
          </w:rPr>
          <w:fldChar w:fldCharType="begin"/>
        </w:r>
        <w:r w:rsidRPr="00CA5A0E">
          <w:rPr>
            <w:rFonts w:ascii="Times New Roman" w:hAnsi="Times New Roman" w:cs="Times New Roman"/>
            <w:sz w:val="24"/>
            <w:szCs w:val="24"/>
          </w:rPr>
          <w:instrText xml:space="preserve"> PAGE   \* MERGEFORMAT </w:instrText>
        </w:r>
        <w:r w:rsidRPr="00CA5A0E">
          <w:rPr>
            <w:rFonts w:ascii="Times New Roman" w:hAnsi="Times New Roman" w:cs="Times New Roman"/>
            <w:sz w:val="24"/>
            <w:szCs w:val="24"/>
          </w:rPr>
          <w:fldChar w:fldCharType="separate"/>
        </w:r>
        <w:r w:rsidR="00AC64BD">
          <w:rPr>
            <w:rFonts w:ascii="Times New Roman" w:hAnsi="Times New Roman" w:cs="Times New Roman"/>
            <w:noProof/>
            <w:sz w:val="24"/>
            <w:szCs w:val="24"/>
          </w:rPr>
          <w:t>1</w:t>
        </w:r>
        <w:r w:rsidRPr="00CA5A0E">
          <w:rPr>
            <w:rFonts w:ascii="Times New Roman" w:hAnsi="Times New Roman" w:cs="Times New Roman"/>
            <w:sz w:val="24"/>
            <w:szCs w:val="24"/>
          </w:rPr>
          <w:fldChar w:fldCharType="end"/>
        </w:r>
      </w:sdtContent>
    </w:sdt>
  </w:p>
  <w:p w:rsidR="00CA5A0E" w:rsidRPr="00CA5A0E" w:rsidRDefault="00CA5A0E" w:rsidP="00CA5A0E">
    <w:pPr>
      <w:pStyle w:val="Header"/>
      <w:spacing w:line="480" w:lineRule="auto"/>
      <w:ind w:firstLine="720"/>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56A2E"/>
    <w:multiLevelType w:val="hybridMultilevel"/>
    <w:tmpl w:val="75942F1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90F6566"/>
    <w:multiLevelType w:val="hybridMultilevel"/>
    <w:tmpl w:val="6A4C6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6145BD"/>
    <w:multiLevelType w:val="hybridMultilevel"/>
    <w:tmpl w:val="C5E0BD1A"/>
    <w:lvl w:ilvl="0" w:tplc="9CA4E5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DE1717"/>
    <w:multiLevelType w:val="hybridMultilevel"/>
    <w:tmpl w:val="8250D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B85A49"/>
    <w:multiLevelType w:val="hybridMultilevel"/>
    <w:tmpl w:val="DAC206D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3AC5C7F"/>
    <w:multiLevelType w:val="multilevel"/>
    <w:tmpl w:val="71A8C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876"/>
    <w:rsid w:val="00043791"/>
    <w:rsid w:val="0004399D"/>
    <w:rsid w:val="0007079E"/>
    <w:rsid w:val="00075A11"/>
    <w:rsid w:val="000F573D"/>
    <w:rsid w:val="000F5D59"/>
    <w:rsid w:val="00127E70"/>
    <w:rsid w:val="001539B0"/>
    <w:rsid w:val="00180A46"/>
    <w:rsid w:val="001B6CF8"/>
    <w:rsid w:val="001C675D"/>
    <w:rsid w:val="00256ED6"/>
    <w:rsid w:val="00270127"/>
    <w:rsid w:val="002E4A3E"/>
    <w:rsid w:val="003634DE"/>
    <w:rsid w:val="003662F7"/>
    <w:rsid w:val="003F51C5"/>
    <w:rsid w:val="004102F7"/>
    <w:rsid w:val="00445A9E"/>
    <w:rsid w:val="00457434"/>
    <w:rsid w:val="00465876"/>
    <w:rsid w:val="00465B1A"/>
    <w:rsid w:val="00494385"/>
    <w:rsid w:val="0049484C"/>
    <w:rsid w:val="004A71B3"/>
    <w:rsid w:val="005129E7"/>
    <w:rsid w:val="00523461"/>
    <w:rsid w:val="00526523"/>
    <w:rsid w:val="005316EF"/>
    <w:rsid w:val="00574043"/>
    <w:rsid w:val="00594DE3"/>
    <w:rsid w:val="005F7824"/>
    <w:rsid w:val="00610FB8"/>
    <w:rsid w:val="00643597"/>
    <w:rsid w:val="0067626F"/>
    <w:rsid w:val="00681D68"/>
    <w:rsid w:val="006838EE"/>
    <w:rsid w:val="006E4179"/>
    <w:rsid w:val="0070650C"/>
    <w:rsid w:val="00706C0F"/>
    <w:rsid w:val="0071140B"/>
    <w:rsid w:val="0072180F"/>
    <w:rsid w:val="0084278C"/>
    <w:rsid w:val="00872515"/>
    <w:rsid w:val="008E5A9C"/>
    <w:rsid w:val="008E5CB0"/>
    <w:rsid w:val="00911B2C"/>
    <w:rsid w:val="00914F42"/>
    <w:rsid w:val="00983D1D"/>
    <w:rsid w:val="00987023"/>
    <w:rsid w:val="009936B1"/>
    <w:rsid w:val="009E03EC"/>
    <w:rsid w:val="00A11E12"/>
    <w:rsid w:val="00A22DFA"/>
    <w:rsid w:val="00A51534"/>
    <w:rsid w:val="00A52DEE"/>
    <w:rsid w:val="00A76724"/>
    <w:rsid w:val="00AB4160"/>
    <w:rsid w:val="00AC64BD"/>
    <w:rsid w:val="00AD0283"/>
    <w:rsid w:val="00AE1026"/>
    <w:rsid w:val="00B06598"/>
    <w:rsid w:val="00B267B0"/>
    <w:rsid w:val="00B511E9"/>
    <w:rsid w:val="00B93E67"/>
    <w:rsid w:val="00BB309D"/>
    <w:rsid w:val="00C579A3"/>
    <w:rsid w:val="00C915AB"/>
    <w:rsid w:val="00CA5A0E"/>
    <w:rsid w:val="00CB32EF"/>
    <w:rsid w:val="00CE0092"/>
    <w:rsid w:val="00CE1562"/>
    <w:rsid w:val="00D73AFB"/>
    <w:rsid w:val="00DA0CDB"/>
    <w:rsid w:val="00DD0897"/>
    <w:rsid w:val="00DD1AB8"/>
    <w:rsid w:val="00DF36FE"/>
    <w:rsid w:val="00E278B3"/>
    <w:rsid w:val="00E645C0"/>
    <w:rsid w:val="00EA15B5"/>
    <w:rsid w:val="00EA4F9B"/>
    <w:rsid w:val="00EB0D52"/>
    <w:rsid w:val="00ED1570"/>
    <w:rsid w:val="00EF144D"/>
    <w:rsid w:val="00F10B05"/>
    <w:rsid w:val="00F13FD3"/>
    <w:rsid w:val="00F54D5C"/>
    <w:rsid w:val="00F844BF"/>
    <w:rsid w:val="00FB53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BD5C8C"/>
  <w15:docId w15:val="{223C8CF7-1155-4C18-8A23-92D55A877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D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8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897"/>
  </w:style>
  <w:style w:type="paragraph" w:styleId="Footer">
    <w:name w:val="footer"/>
    <w:basedOn w:val="Normal"/>
    <w:link w:val="FooterChar"/>
    <w:uiPriority w:val="99"/>
    <w:unhideWhenUsed/>
    <w:rsid w:val="00DD08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897"/>
  </w:style>
  <w:style w:type="paragraph" w:styleId="ListParagraph">
    <w:name w:val="List Paragraph"/>
    <w:basedOn w:val="Normal"/>
    <w:uiPriority w:val="34"/>
    <w:qFormat/>
    <w:rsid w:val="00594DE3"/>
    <w:pPr>
      <w:ind w:left="720"/>
      <w:contextualSpacing/>
    </w:pPr>
  </w:style>
  <w:style w:type="character" w:styleId="Hyperlink">
    <w:name w:val="Hyperlink"/>
    <w:basedOn w:val="DefaultParagraphFont"/>
    <w:uiPriority w:val="99"/>
    <w:unhideWhenUsed/>
    <w:rsid w:val="00256ED6"/>
    <w:rPr>
      <w:color w:val="0563C1" w:themeColor="hyperlink"/>
      <w:u w:val="single"/>
    </w:rPr>
  </w:style>
  <w:style w:type="paragraph" w:styleId="BalloonText">
    <w:name w:val="Balloon Text"/>
    <w:basedOn w:val="Normal"/>
    <w:link w:val="BalloonTextChar"/>
    <w:uiPriority w:val="99"/>
    <w:semiHidden/>
    <w:unhideWhenUsed/>
    <w:rsid w:val="00B93E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E67"/>
    <w:rPr>
      <w:rFonts w:ascii="Tahoma" w:hAnsi="Tahoma" w:cs="Tahoma"/>
      <w:sz w:val="16"/>
      <w:szCs w:val="16"/>
    </w:rPr>
  </w:style>
  <w:style w:type="character" w:styleId="Emphasis">
    <w:name w:val="Emphasis"/>
    <w:basedOn w:val="DefaultParagraphFont"/>
    <w:uiPriority w:val="20"/>
    <w:qFormat/>
    <w:rsid w:val="00911B2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4737">
      <w:bodyDiv w:val="1"/>
      <w:marLeft w:val="0"/>
      <w:marRight w:val="0"/>
      <w:marTop w:val="0"/>
      <w:marBottom w:val="0"/>
      <w:divBdr>
        <w:top w:val="none" w:sz="0" w:space="0" w:color="auto"/>
        <w:left w:val="none" w:sz="0" w:space="0" w:color="auto"/>
        <w:bottom w:val="none" w:sz="0" w:space="0" w:color="auto"/>
        <w:right w:val="none" w:sz="0" w:space="0" w:color="auto"/>
      </w:divBdr>
    </w:div>
    <w:div w:id="303394513">
      <w:bodyDiv w:val="1"/>
      <w:marLeft w:val="0"/>
      <w:marRight w:val="0"/>
      <w:marTop w:val="0"/>
      <w:marBottom w:val="0"/>
      <w:divBdr>
        <w:top w:val="none" w:sz="0" w:space="0" w:color="auto"/>
        <w:left w:val="none" w:sz="0" w:space="0" w:color="auto"/>
        <w:bottom w:val="none" w:sz="0" w:space="0" w:color="auto"/>
        <w:right w:val="none" w:sz="0" w:space="0" w:color="auto"/>
      </w:divBdr>
    </w:div>
    <w:div w:id="522673634">
      <w:bodyDiv w:val="1"/>
      <w:marLeft w:val="0"/>
      <w:marRight w:val="0"/>
      <w:marTop w:val="0"/>
      <w:marBottom w:val="0"/>
      <w:divBdr>
        <w:top w:val="none" w:sz="0" w:space="0" w:color="auto"/>
        <w:left w:val="none" w:sz="0" w:space="0" w:color="auto"/>
        <w:bottom w:val="none" w:sz="0" w:space="0" w:color="auto"/>
        <w:right w:val="none" w:sz="0" w:space="0" w:color="auto"/>
      </w:divBdr>
    </w:div>
    <w:div w:id="746615386">
      <w:bodyDiv w:val="1"/>
      <w:marLeft w:val="0"/>
      <w:marRight w:val="0"/>
      <w:marTop w:val="0"/>
      <w:marBottom w:val="0"/>
      <w:divBdr>
        <w:top w:val="none" w:sz="0" w:space="0" w:color="auto"/>
        <w:left w:val="none" w:sz="0" w:space="0" w:color="auto"/>
        <w:bottom w:val="none" w:sz="0" w:space="0" w:color="auto"/>
        <w:right w:val="none" w:sz="0" w:space="0" w:color="auto"/>
      </w:divBdr>
      <w:divsChild>
        <w:div w:id="112479859">
          <w:marLeft w:val="0"/>
          <w:marRight w:val="0"/>
          <w:marTop w:val="0"/>
          <w:marBottom w:val="0"/>
          <w:divBdr>
            <w:top w:val="none" w:sz="0" w:space="0" w:color="auto"/>
            <w:left w:val="none" w:sz="0" w:space="0" w:color="auto"/>
            <w:bottom w:val="none" w:sz="0" w:space="0" w:color="auto"/>
            <w:right w:val="none" w:sz="0" w:space="0" w:color="auto"/>
          </w:divBdr>
        </w:div>
      </w:divsChild>
    </w:div>
    <w:div w:id="911349975">
      <w:bodyDiv w:val="1"/>
      <w:marLeft w:val="0"/>
      <w:marRight w:val="0"/>
      <w:marTop w:val="0"/>
      <w:marBottom w:val="0"/>
      <w:divBdr>
        <w:top w:val="none" w:sz="0" w:space="0" w:color="auto"/>
        <w:left w:val="none" w:sz="0" w:space="0" w:color="auto"/>
        <w:bottom w:val="none" w:sz="0" w:space="0" w:color="auto"/>
        <w:right w:val="none" w:sz="0" w:space="0" w:color="auto"/>
      </w:divBdr>
    </w:div>
    <w:div w:id="933782811">
      <w:bodyDiv w:val="1"/>
      <w:marLeft w:val="0"/>
      <w:marRight w:val="0"/>
      <w:marTop w:val="0"/>
      <w:marBottom w:val="0"/>
      <w:divBdr>
        <w:top w:val="none" w:sz="0" w:space="0" w:color="auto"/>
        <w:left w:val="none" w:sz="0" w:space="0" w:color="auto"/>
        <w:bottom w:val="none" w:sz="0" w:space="0" w:color="auto"/>
        <w:right w:val="none" w:sz="0" w:space="0" w:color="auto"/>
      </w:divBdr>
    </w:div>
    <w:div w:id="1551845358">
      <w:bodyDiv w:val="1"/>
      <w:marLeft w:val="0"/>
      <w:marRight w:val="0"/>
      <w:marTop w:val="0"/>
      <w:marBottom w:val="0"/>
      <w:divBdr>
        <w:top w:val="none" w:sz="0" w:space="0" w:color="auto"/>
        <w:left w:val="none" w:sz="0" w:space="0" w:color="auto"/>
        <w:bottom w:val="none" w:sz="0" w:space="0" w:color="auto"/>
        <w:right w:val="none" w:sz="0" w:space="0" w:color="auto"/>
      </w:divBdr>
    </w:div>
    <w:div w:id="1556966241">
      <w:bodyDiv w:val="1"/>
      <w:marLeft w:val="0"/>
      <w:marRight w:val="0"/>
      <w:marTop w:val="0"/>
      <w:marBottom w:val="0"/>
      <w:divBdr>
        <w:top w:val="none" w:sz="0" w:space="0" w:color="auto"/>
        <w:left w:val="none" w:sz="0" w:space="0" w:color="auto"/>
        <w:bottom w:val="none" w:sz="0" w:space="0" w:color="auto"/>
        <w:right w:val="none" w:sz="0" w:space="0" w:color="auto"/>
      </w:divBdr>
    </w:div>
    <w:div w:id="1989359707">
      <w:bodyDiv w:val="1"/>
      <w:marLeft w:val="0"/>
      <w:marRight w:val="0"/>
      <w:marTop w:val="0"/>
      <w:marBottom w:val="0"/>
      <w:divBdr>
        <w:top w:val="none" w:sz="0" w:space="0" w:color="auto"/>
        <w:left w:val="none" w:sz="0" w:space="0" w:color="auto"/>
        <w:bottom w:val="none" w:sz="0" w:space="0" w:color="auto"/>
        <w:right w:val="none" w:sz="0" w:space="0" w:color="auto"/>
      </w:divBdr>
    </w:div>
    <w:div w:id="2043171396">
      <w:bodyDiv w:val="1"/>
      <w:marLeft w:val="0"/>
      <w:marRight w:val="0"/>
      <w:marTop w:val="0"/>
      <w:marBottom w:val="0"/>
      <w:divBdr>
        <w:top w:val="none" w:sz="0" w:space="0" w:color="auto"/>
        <w:left w:val="none" w:sz="0" w:space="0" w:color="auto"/>
        <w:bottom w:val="none" w:sz="0" w:space="0" w:color="auto"/>
        <w:right w:val="none" w:sz="0" w:space="0" w:color="auto"/>
      </w:divBdr>
      <w:divsChild>
        <w:div w:id="594024196">
          <w:marLeft w:val="0"/>
          <w:marRight w:val="0"/>
          <w:marTop w:val="0"/>
          <w:marBottom w:val="0"/>
          <w:divBdr>
            <w:top w:val="none" w:sz="0" w:space="0" w:color="auto"/>
            <w:left w:val="none" w:sz="0" w:space="0" w:color="auto"/>
            <w:bottom w:val="none" w:sz="0" w:space="0" w:color="auto"/>
            <w:right w:val="none" w:sz="0" w:space="0" w:color="auto"/>
          </w:divBdr>
        </w:div>
      </w:divsChild>
    </w:div>
    <w:div w:id="2136170958">
      <w:bodyDiv w:val="1"/>
      <w:marLeft w:val="0"/>
      <w:marRight w:val="0"/>
      <w:marTop w:val="0"/>
      <w:marBottom w:val="0"/>
      <w:divBdr>
        <w:top w:val="none" w:sz="0" w:space="0" w:color="auto"/>
        <w:left w:val="none" w:sz="0" w:space="0" w:color="auto"/>
        <w:bottom w:val="none" w:sz="0" w:space="0" w:color="auto"/>
        <w:right w:val="none" w:sz="0" w:space="0" w:color="auto"/>
      </w:divBdr>
      <w:divsChild>
        <w:div w:id="2083944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2019-03-27T06:21:00Z</dcterms:created>
  <dcterms:modified xsi:type="dcterms:W3CDTF">2019-03-27T06:21:00Z</dcterms:modified>
</cp:coreProperties>
</file>